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D1645" w:rsidRDefault="002B142C" w:rsidP="002B142C">
      <w:pPr>
        <w:jc w:val="center"/>
      </w:pPr>
      <w:r>
        <w:t>Лабораторная работа 7 (уровень 1)</w:t>
      </w:r>
    </w:p>
    <w:p w:rsidR="002B142C" w:rsidRDefault="002B142C" w:rsidP="002B142C">
      <w:pPr>
        <w:rPr>
          <w:i/>
        </w:rPr>
      </w:pPr>
      <w:r>
        <w:rPr>
          <w:i/>
        </w:rPr>
        <w:t>Задания уровня 1</w:t>
      </w:r>
    </w:p>
    <w:p w:rsidR="002B142C" w:rsidRDefault="002B142C" w:rsidP="002B142C">
      <w:pPr>
        <w:rPr>
          <w:lang w:val="en-US"/>
        </w:rPr>
      </w:pPr>
      <w:r>
        <w:t>1.</w:t>
      </w:r>
      <w:r w:rsidR="007E7844">
        <w:rPr>
          <w:lang w:val="en-US"/>
        </w:rPr>
        <w:t>1</w:t>
      </w:r>
    </w:p>
    <w:p w:rsidR="007E7844" w:rsidRDefault="007E7844" w:rsidP="002B142C">
      <w:r>
        <w:t>Американский:</w:t>
      </w:r>
    </w:p>
    <w:p w:rsidR="007E7844" w:rsidRDefault="007E7844" w:rsidP="002B142C">
      <w:r>
        <w:rPr>
          <w:noProof/>
          <w:lang w:eastAsia="ru-RU"/>
        </w:rPr>
        <w:drawing>
          <wp:inline distT="0" distB="0" distL="0" distR="0">
            <wp:extent cx="4953880" cy="2540816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450" cy="2544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844" w:rsidRDefault="007E7844" w:rsidP="002B142C">
      <w:r>
        <w:rPr>
          <w:noProof/>
          <w:lang w:eastAsia="ru-RU"/>
        </w:rPr>
        <w:drawing>
          <wp:inline distT="0" distB="0" distL="0" distR="0">
            <wp:extent cx="4893097" cy="2553286"/>
            <wp:effectExtent l="19050" t="0" r="2753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407" cy="2552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844" w:rsidRDefault="007E7844" w:rsidP="002B142C"/>
    <w:p w:rsidR="007E7844" w:rsidRDefault="007E7844" w:rsidP="002B142C">
      <w:r>
        <w:rPr>
          <w:noProof/>
          <w:lang w:eastAsia="ru-RU"/>
        </w:rPr>
        <w:lastRenderedPageBreak/>
        <w:drawing>
          <wp:inline distT="0" distB="0" distL="0" distR="0">
            <wp:extent cx="4997295" cy="2505294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991" cy="2507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844" w:rsidRDefault="007E7844" w:rsidP="002B142C">
      <w:r>
        <w:rPr>
          <w:noProof/>
          <w:lang w:eastAsia="ru-RU"/>
        </w:rPr>
        <w:drawing>
          <wp:inline distT="0" distB="0" distL="0" distR="0">
            <wp:extent cx="4930373" cy="2417761"/>
            <wp:effectExtent l="19050" t="0" r="3577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166" cy="2418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844" w:rsidRDefault="007E7844" w:rsidP="002B142C"/>
    <w:p w:rsidR="00C50921" w:rsidRDefault="00C50921" w:rsidP="002B142C"/>
    <w:p w:rsidR="007E7844" w:rsidRDefault="007E7844" w:rsidP="002B142C">
      <w:r>
        <w:rPr>
          <w:noProof/>
          <w:lang w:eastAsia="ru-RU"/>
        </w:rPr>
        <w:drawing>
          <wp:inline distT="0" distB="0" distL="0" distR="0">
            <wp:extent cx="5307379" cy="2644297"/>
            <wp:effectExtent l="19050" t="0" r="7571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546" cy="2643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921" w:rsidRDefault="00C50921" w:rsidP="002B142C">
      <w:r>
        <w:rPr>
          <w:noProof/>
          <w:lang w:eastAsia="ru-RU"/>
        </w:rPr>
        <w:lastRenderedPageBreak/>
        <w:drawing>
          <wp:inline distT="0" distB="0" distL="0" distR="0">
            <wp:extent cx="5026025" cy="2504148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289" cy="2503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844" w:rsidRDefault="007E7844" w:rsidP="002B142C">
      <w:r>
        <w:t>Британский:</w:t>
      </w:r>
    </w:p>
    <w:p w:rsidR="007E7844" w:rsidRDefault="007E7844" w:rsidP="002B142C">
      <w:r>
        <w:rPr>
          <w:noProof/>
          <w:lang w:eastAsia="ru-RU"/>
        </w:rPr>
        <w:drawing>
          <wp:inline distT="0" distB="0" distL="0" distR="0">
            <wp:extent cx="5033059" cy="2632902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321" cy="2631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844" w:rsidRDefault="007E7844" w:rsidP="002B142C">
      <w:r>
        <w:rPr>
          <w:noProof/>
          <w:lang w:eastAsia="ru-RU"/>
        </w:rPr>
        <w:drawing>
          <wp:inline distT="0" distB="0" distL="0" distR="0">
            <wp:extent cx="5439215" cy="2682168"/>
            <wp:effectExtent l="19050" t="0" r="90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243" cy="2685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844" w:rsidRDefault="007E7844" w:rsidP="002B142C"/>
    <w:p w:rsidR="007E7844" w:rsidRDefault="007E7844" w:rsidP="002B142C">
      <w:r>
        <w:rPr>
          <w:noProof/>
          <w:lang w:eastAsia="ru-RU"/>
        </w:rPr>
        <w:lastRenderedPageBreak/>
        <w:drawing>
          <wp:inline distT="0" distB="0" distL="0" distR="0">
            <wp:extent cx="5370684" cy="2713642"/>
            <wp:effectExtent l="19050" t="0" r="1416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829" cy="2712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844" w:rsidRDefault="007E7844" w:rsidP="002B142C">
      <w:r>
        <w:rPr>
          <w:noProof/>
          <w:lang w:eastAsia="ru-RU"/>
        </w:rPr>
        <w:drawing>
          <wp:inline distT="0" distB="0" distL="0" distR="0">
            <wp:extent cx="5257267" cy="2707314"/>
            <wp:effectExtent l="19050" t="0" r="533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226" cy="2706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844" w:rsidRDefault="007E7844" w:rsidP="002B142C"/>
    <w:p w:rsidR="007E7844" w:rsidRDefault="007E7844" w:rsidP="002B142C">
      <w:r>
        <w:rPr>
          <w:noProof/>
          <w:lang w:eastAsia="ru-RU"/>
        </w:rPr>
        <w:drawing>
          <wp:inline distT="0" distB="0" distL="0" distR="0">
            <wp:extent cx="4922489" cy="2402578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984" cy="2403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844" w:rsidRDefault="007E7844" w:rsidP="002B142C">
      <w:r>
        <w:rPr>
          <w:noProof/>
          <w:lang w:eastAsia="ru-RU"/>
        </w:rPr>
        <w:lastRenderedPageBreak/>
        <w:drawing>
          <wp:inline distT="0" distB="0" distL="0" distR="0">
            <wp:extent cx="5131647" cy="2539219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368" cy="253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844" w:rsidRDefault="00C50921" w:rsidP="002B142C">
      <w:r>
        <w:t>Почему менется вид графика?</w:t>
      </w:r>
    </w:p>
    <w:p w:rsidR="00C50921" w:rsidRPr="00C50921" w:rsidRDefault="00C50921" w:rsidP="002B142C">
      <w:r w:rsidRPr="00C50921">
        <w:t>Параметр smoothing влияет на то, насколько сглаженными будут данные. С увеличением значения параметра smoothing графи</w:t>
      </w:r>
      <w:r>
        <w:t xml:space="preserve">к будет более сглаженным, это </w:t>
      </w:r>
      <w:r w:rsidRPr="00C50921">
        <w:t>помогает уменьшить шумы и выбросы в данных, делая их более однородными и легкими для анализа.</w:t>
      </w:r>
      <w:r>
        <w:t>. П</w:t>
      </w:r>
      <w:r w:rsidRPr="00C50921">
        <w:t>ри уменьшении значения параметра smoothing данные будут менее сглаженными и более точно отражать фактические значения частот.</w:t>
      </w:r>
    </w:p>
    <w:p w:rsidR="00C50921" w:rsidRDefault="00C50921" w:rsidP="002B142C">
      <w:r>
        <w:t>1.2</w:t>
      </w:r>
    </w:p>
    <w:p w:rsidR="00C50921" w:rsidRDefault="00C50921" w:rsidP="002B142C">
      <w:r>
        <w:rPr>
          <w:noProof/>
          <w:lang w:eastAsia="ru-RU"/>
        </w:rPr>
        <w:drawing>
          <wp:inline distT="0" distB="0" distL="0" distR="0">
            <wp:extent cx="5940425" cy="3022148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2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75E" w:rsidRDefault="007D575E" w:rsidP="002B142C">
      <w:r>
        <w:rPr>
          <w:noProof/>
          <w:lang w:eastAsia="ru-RU"/>
        </w:rPr>
        <w:lastRenderedPageBreak/>
        <w:drawing>
          <wp:inline distT="0" distB="0" distL="0" distR="0">
            <wp:extent cx="5426954" cy="2825666"/>
            <wp:effectExtent l="19050" t="0" r="2296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080" cy="282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75E" w:rsidRDefault="007D575E" w:rsidP="002B142C"/>
    <w:p w:rsidR="007D575E" w:rsidRDefault="007D575E" w:rsidP="002B142C"/>
    <w:p w:rsidR="007D575E" w:rsidRDefault="007D575E" w:rsidP="002B142C">
      <w:r>
        <w:rPr>
          <w:noProof/>
          <w:lang w:eastAsia="ru-RU"/>
        </w:rPr>
        <w:drawing>
          <wp:inline distT="0" distB="0" distL="0" distR="0">
            <wp:extent cx="5289452" cy="2660202"/>
            <wp:effectExtent l="19050" t="0" r="6448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371" cy="2660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75E" w:rsidRDefault="007D575E" w:rsidP="002B142C">
      <w:r>
        <w:rPr>
          <w:noProof/>
          <w:lang w:eastAsia="ru-RU"/>
        </w:rPr>
        <w:drawing>
          <wp:inline distT="0" distB="0" distL="0" distR="0">
            <wp:extent cx="5113607" cy="2554532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514" cy="2554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75E" w:rsidRDefault="007D575E" w:rsidP="002B142C">
      <w:r>
        <w:lastRenderedPageBreak/>
        <w:t>1.3</w:t>
      </w:r>
    </w:p>
    <w:p w:rsidR="007D575E" w:rsidRDefault="007D575E" w:rsidP="002B142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997849"/>
            <wp:effectExtent l="1905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7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75E" w:rsidRDefault="007D575E" w:rsidP="002B142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079101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79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75E" w:rsidRDefault="007D575E" w:rsidP="002B142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93908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3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75E" w:rsidRDefault="007D575E" w:rsidP="002B142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027909"/>
            <wp:effectExtent l="1905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7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75E" w:rsidRDefault="007D575E" w:rsidP="002B142C">
      <w:pPr>
        <w:rPr>
          <w:lang w:val="en-US"/>
        </w:rPr>
      </w:pPr>
      <w:r>
        <w:rPr>
          <w:lang w:val="en-US"/>
        </w:rPr>
        <w:t>1.4</w:t>
      </w:r>
    </w:p>
    <w:p w:rsidR="007D575E" w:rsidRDefault="007D575E" w:rsidP="002B142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95118" cy="2497016"/>
            <wp:effectExtent l="1905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482" cy="2496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C71" w:rsidRDefault="00812C71" w:rsidP="002B142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332600" cy="2602523"/>
            <wp:effectExtent l="19050" t="0" r="140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847" cy="2603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C71" w:rsidRDefault="00812C71" w:rsidP="002B142C">
      <w:pPr>
        <w:rPr>
          <w:lang w:val="en-US"/>
        </w:rPr>
      </w:pPr>
    </w:p>
    <w:p w:rsidR="00812C71" w:rsidRDefault="00812C71" w:rsidP="002B142C">
      <w:r>
        <w:rPr>
          <w:lang w:val="en-US"/>
        </w:rPr>
        <w:t>1</w:t>
      </w:r>
      <w:r>
        <w:t>.5</w:t>
      </w:r>
    </w:p>
    <w:p w:rsidR="00812C71" w:rsidRDefault="00812C71" w:rsidP="002B142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02126" cy="2693963"/>
            <wp:effectExtent l="1905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456" cy="2694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C71" w:rsidRDefault="00812C71" w:rsidP="002B142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186568" cy="2602523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77" cy="2601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C71" w:rsidRDefault="00CB428D" w:rsidP="002B142C">
      <w:pPr>
        <w:rPr>
          <w:lang w:val="en-US"/>
        </w:rPr>
      </w:pPr>
      <w:r>
        <w:rPr>
          <w:lang w:val="en-US"/>
        </w:rPr>
        <w:lastRenderedPageBreak/>
        <w:t>2.1</w:t>
      </w:r>
    </w:p>
    <w:p w:rsidR="00CB428D" w:rsidRDefault="00CB428D" w:rsidP="002B142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989739" cy="4635305"/>
            <wp:effectExtent l="19050" t="0" r="1361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493" cy="4635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28D" w:rsidRDefault="00CB428D" w:rsidP="002B142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001777" cy="3875650"/>
            <wp:effectExtent l="19050" t="0" r="8373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854" cy="3878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28D" w:rsidRDefault="00CB428D" w:rsidP="002B142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099082" cy="2504050"/>
            <wp:effectExtent l="19050" t="0" r="6318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321" cy="250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28D" w:rsidRPr="005C5976" w:rsidRDefault="00CB428D" w:rsidP="002B142C">
      <w:r>
        <w:t>1. И</w:t>
      </w:r>
      <w:r w:rsidRPr="00CB428D">
        <w:t xml:space="preserve">нструмент "Примеры" позволяет увидеть, как используется конкретное слово в контексте предложений. Это помогает понять правильный контекст использования слова и его значения. Возможные сферы применения: изучение новых слов, проверка правильности использования слова в контексте, анализ структуры предложений. </w:t>
      </w:r>
    </w:p>
    <w:p w:rsidR="00CB428D" w:rsidRPr="005C5976" w:rsidRDefault="00CB428D" w:rsidP="002B142C">
      <w:r w:rsidRPr="00CB428D">
        <w:t>2. Инструмент "Сочетаемость слов" позволяет увидеть, с какими другими словами часто сочетается данное слово. Это помогает понять, какие слова часто используются вместе с данным и какие фразы или выражения чаще всего встречаются. Возможные сферы применения: составление фраз и выражений, изучение коллокаций, анализ структуры текстов.</w:t>
      </w:r>
    </w:p>
    <w:p w:rsidR="00CB428D" w:rsidRDefault="00CB428D" w:rsidP="002B142C">
      <w:r w:rsidRPr="00CB428D">
        <w:t xml:space="preserve"> 3. Инструмент "Похожие слова" позволяет найти синонимы, антонимы или другие слова, которые связаны с исходным словом по смыслу или тематике. Это помогает расширить словарный запас, найти подходящие замены или альтернативы при написании текстов. Возможные сферы применения: поиск синонимов и антонимов, расширение словарного запаса, улучшение стиля и качества текстов.</w:t>
      </w:r>
    </w:p>
    <w:p w:rsidR="00D8233D" w:rsidRDefault="00D8233D" w:rsidP="002B142C"/>
    <w:p w:rsidR="00D8233D" w:rsidRDefault="00D8233D" w:rsidP="002B142C">
      <w:r>
        <w:t>3.1</w:t>
      </w:r>
    </w:p>
    <w:p w:rsidR="00D8233D" w:rsidRPr="00D8233D" w:rsidRDefault="00D8233D" w:rsidP="00D8233D">
      <w:pPr>
        <w:pStyle w:val="a5"/>
        <w:spacing w:after="0" w:afterAutospacing="0"/>
        <w:rPr>
          <w:color w:val="000000"/>
          <w:sz w:val="28"/>
          <w:szCs w:val="28"/>
        </w:rPr>
      </w:pPr>
      <w:r w:rsidRPr="00D8233D">
        <w:rPr>
          <w:color w:val="000000"/>
          <w:sz w:val="28"/>
          <w:szCs w:val="28"/>
        </w:rPr>
        <w:t>1. Файлы, которые составляют наш корпус.</w:t>
      </w:r>
    </w:p>
    <w:p w:rsidR="00D8233D" w:rsidRPr="00D8233D" w:rsidRDefault="00D8233D" w:rsidP="00D8233D">
      <w:pPr>
        <w:pStyle w:val="a5"/>
        <w:spacing w:after="0" w:afterAutospacing="0"/>
        <w:rPr>
          <w:color w:val="000000"/>
          <w:sz w:val="28"/>
          <w:szCs w:val="28"/>
        </w:rPr>
      </w:pPr>
      <w:r w:rsidRPr="00D8233D">
        <w:rPr>
          <w:color w:val="000000"/>
          <w:sz w:val="28"/>
          <w:szCs w:val="28"/>
        </w:rPr>
        <w:t>2.Word list - программа выведет список слов из книги, отсортированных по частоте.</w:t>
      </w:r>
    </w:p>
    <w:p w:rsidR="00D8233D" w:rsidRPr="00D8233D" w:rsidRDefault="00D8233D" w:rsidP="00D8233D">
      <w:pPr>
        <w:pStyle w:val="a5"/>
        <w:spacing w:after="0" w:afterAutospacing="0"/>
        <w:rPr>
          <w:color w:val="000000"/>
          <w:sz w:val="28"/>
          <w:szCs w:val="28"/>
        </w:rPr>
      </w:pPr>
      <w:r w:rsidRPr="00D8233D">
        <w:rPr>
          <w:color w:val="000000"/>
          <w:sz w:val="28"/>
          <w:szCs w:val="28"/>
        </w:rPr>
        <w:t>3. Конкорданс - это список всех употреблений заданного языкового выражения (например, слова) в контексте, возможно, со ссылками на источник.</w:t>
      </w:r>
    </w:p>
    <w:p w:rsidR="00D8233D" w:rsidRDefault="00D8233D" w:rsidP="00D8233D">
      <w:pPr>
        <w:pStyle w:val="a5"/>
        <w:spacing w:after="0" w:afterAutospacing="0"/>
        <w:rPr>
          <w:color w:val="000000"/>
          <w:sz w:val="28"/>
          <w:szCs w:val="28"/>
        </w:rPr>
      </w:pPr>
      <w:r w:rsidRPr="00D8233D">
        <w:rPr>
          <w:color w:val="000000"/>
          <w:sz w:val="28"/>
          <w:szCs w:val="28"/>
        </w:rPr>
        <w:lastRenderedPageBreak/>
        <w:t>4. Кластеры (Clusters). Инструмент кластеры используется для создания упорядоченного списка кластеров, которые появляются вокруг поиска в целевом файле, перечисленные в левой части главного окна.</w:t>
      </w:r>
    </w:p>
    <w:p w:rsidR="00D8233D" w:rsidRDefault="00D8233D" w:rsidP="00D8233D">
      <w:pPr>
        <w:pStyle w:val="a5"/>
        <w:spacing w:after="0" w:afterAutospacing="0"/>
        <w:rPr>
          <w:color w:val="000000"/>
          <w:sz w:val="28"/>
          <w:szCs w:val="28"/>
        </w:rPr>
      </w:pPr>
    </w:p>
    <w:p w:rsidR="00D8233D" w:rsidRDefault="00D8233D" w:rsidP="00D8233D">
      <w:pPr>
        <w:pStyle w:val="a5"/>
        <w:spacing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4.1</w:t>
      </w:r>
    </w:p>
    <w:p w:rsidR="00D8233D" w:rsidRDefault="005C5976" w:rsidP="00D8233D">
      <w:pPr>
        <w:pStyle w:val="a5"/>
        <w:spacing w:after="0" w:afterAutospacing="0"/>
        <w:rPr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>
            <wp:extent cx="4719940" cy="3573194"/>
            <wp:effectExtent l="19050" t="0" r="446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2795" cy="3575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976" w:rsidRPr="005C5976" w:rsidRDefault="005C5976" w:rsidP="00D8233D">
      <w:pPr>
        <w:pStyle w:val="a5"/>
        <w:spacing w:after="0" w:afterAutospacing="0"/>
        <w:rPr>
          <w:color w:val="000000"/>
          <w:sz w:val="28"/>
          <w:szCs w:val="28"/>
        </w:rPr>
      </w:pPr>
      <w:r w:rsidRPr="005C5976">
        <w:rPr>
          <w:color w:val="1A1A1A"/>
          <w:sz w:val="28"/>
          <w:szCs w:val="28"/>
          <w:shd w:val="clear" w:color="auto" w:fill="FFFFFF"/>
        </w:rPr>
        <w:t> Все словоформы текста в порядке частотности</w:t>
      </w:r>
    </w:p>
    <w:p w:rsidR="005C5976" w:rsidRDefault="005C5976" w:rsidP="00D8233D">
      <w:pPr>
        <w:pStyle w:val="a5"/>
        <w:spacing w:after="0" w:afterAutospacing="0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4421912" cy="3298874"/>
            <wp:effectExtent l="1905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317" cy="3299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976" w:rsidRDefault="005C5976" w:rsidP="00D8233D">
      <w:pPr>
        <w:pStyle w:val="a5"/>
        <w:spacing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Сортировка по алфавиту:</w:t>
      </w:r>
    </w:p>
    <w:p w:rsidR="005C5976" w:rsidRDefault="005C5976" w:rsidP="00D8233D">
      <w:pPr>
        <w:pStyle w:val="a5"/>
        <w:spacing w:after="0" w:afterAutospacing="0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4947469" cy="3742006"/>
            <wp:effectExtent l="19050" t="0" r="5531" b="0"/>
            <wp:docPr id="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761" cy="3740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976" w:rsidRDefault="005C5976" w:rsidP="00D8233D">
      <w:pPr>
        <w:pStyle w:val="a5"/>
        <w:spacing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Сортировка по концу слов:</w:t>
      </w:r>
    </w:p>
    <w:p w:rsidR="005C5976" w:rsidRDefault="005C5976" w:rsidP="00D8233D">
      <w:pPr>
        <w:pStyle w:val="a5"/>
        <w:spacing w:after="0" w:afterAutospacing="0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4767238" cy="3545058"/>
            <wp:effectExtent l="19050" t="0" r="0" b="0"/>
            <wp:docPr id="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474" cy="3545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976" w:rsidRDefault="005C5976" w:rsidP="005C597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1A1A1A"/>
          <w:sz w:val="17"/>
          <w:szCs w:val="17"/>
          <w:lang w:eastAsia="ru-RU"/>
        </w:rPr>
      </w:pPr>
    </w:p>
    <w:p w:rsidR="00090135" w:rsidRDefault="00090135" w:rsidP="005C5976">
      <w:pPr>
        <w:shd w:val="clear" w:color="auto" w:fill="FFFFFF"/>
        <w:spacing w:after="0" w:line="240" w:lineRule="auto"/>
        <w:rPr>
          <w:rFonts w:eastAsia="Times New Roman"/>
          <w:color w:val="1A1A1A"/>
          <w:lang w:eastAsia="ru-RU"/>
        </w:rPr>
      </w:pPr>
    </w:p>
    <w:p w:rsidR="005C5976" w:rsidRPr="005C5976" w:rsidRDefault="00090135" w:rsidP="005C5976">
      <w:pPr>
        <w:shd w:val="clear" w:color="auto" w:fill="FFFFFF"/>
        <w:spacing w:after="0" w:line="240" w:lineRule="auto"/>
        <w:rPr>
          <w:rFonts w:eastAsia="Times New Roman"/>
          <w:color w:val="1A1A1A"/>
          <w:lang w:eastAsia="ru-RU"/>
        </w:rPr>
      </w:pPr>
      <w:r>
        <w:rPr>
          <w:rFonts w:eastAsia="Times New Roman"/>
          <w:color w:val="1A1A1A"/>
          <w:lang w:eastAsia="ru-RU"/>
        </w:rPr>
        <w:t>С</w:t>
      </w:r>
      <w:r w:rsidR="005C5976" w:rsidRPr="005C5976">
        <w:rPr>
          <w:rFonts w:eastAsia="Times New Roman"/>
          <w:color w:val="1A1A1A"/>
          <w:lang w:eastAsia="ru-RU"/>
        </w:rPr>
        <w:t>ортировка  в обратном порядке — от</w:t>
      </w:r>
      <w:r>
        <w:rPr>
          <w:rFonts w:eastAsia="Times New Roman"/>
          <w:color w:val="1A1A1A"/>
          <w:lang w:eastAsia="ru-RU"/>
        </w:rPr>
        <w:t xml:space="preserve"> </w:t>
      </w:r>
      <w:r w:rsidR="005C5976" w:rsidRPr="005C5976">
        <w:rPr>
          <w:rFonts w:eastAsia="Times New Roman"/>
          <w:color w:val="1A1A1A"/>
          <w:lang w:eastAsia="ru-RU"/>
        </w:rPr>
        <w:t>редких слов к частым или от </w:t>
      </w:r>
      <w:r>
        <w:rPr>
          <w:rFonts w:eastAsia="Times New Roman"/>
          <w:color w:val="1A1A1A"/>
          <w:lang w:eastAsia="ru-RU"/>
        </w:rPr>
        <w:t>я до а:</w:t>
      </w:r>
    </w:p>
    <w:p w:rsidR="005C5976" w:rsidRPr="005C5976" w:rsidRDefault="005C5976" w:rsidP="00D8233D">
      <w:pPr>
        <w:pStyle w:val="a5"/>
        <w:spacing w:after="0" w:afterAutospacing="0"/>
        <w:rPr>
          <w:color w:val="000000"/>
          <w:sz w:val="28"/>
          <w:szCs w:val="28"/>
        </w:rPr>
      </w:pPr>
    </w:p>
    <w:p w:rsidR="005C5976" w:rsidRDefault="005C5976" w:rsidP="00D8233D">
      <w:pPr>
        <w:pStyle w:val="a5"/>
        <w:spacing w:after="0" w:afterAutospacing="0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859353" cy="3671668"/>
            <wp:effectExtent l="19050" t="0" r="0" b="0"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348" cy="3672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135" w:rsidRDefault="00090135" w:rsidP="00D8233D">
      <w:pPr>
        <w:pStyle w:val="a5"/>
        <w:spacing w:after="0" w:afterAutospacing="0"/>
        <w:rPr>
          <w:color w:val="000000"/>
          <w:sz w:val="28"/>
          <w:szCs w:val="28"/>
        </w:rPr>
      </w:pPr>
    </w:p>
    <w:p w:rsidR="00090135" w:rsidRPr="00090135" w:rsidRDefault="00090135" w:rsidP="00D8233D">
      <w:pPr>
        <w:pStyle w:val="a5"/>
        <w:spacing w:after="0" w:afterAutospacing="0"/>
        <w:rPr>
          <w:color w:val="000000"/>
          <w:sz w:val="28"/>
          <w:szCs w:val="28"/>
        </w:rPr>
      </w:pPr>
      <w:r w:rsidRPr="00090135">
        <w:rPr>
          <w:color w:val="1A1A1A"/>
          <w:sz w:val="28"/>
          <w:szCs w:val="28"/>
          <w:shd w:val="clear" w:color="auto" w:fill="FFFFFF"/>
        </w:rPr>
        <w:t>Можно кликнуть из списка любое слово, начнется его автоматический поиск в окне Concordance</w:t>
      </w:r>
      <w:r>
        <w:rPr>
          <w:color w:val="1A1A1A"/>
          <w:sz w:val="28"/>
          <w:szCs w:val="28"/>
          <w:shd w:val="clear" w:color="auto" w:fill="FFFFFF"/>
        </w:rPr>
        <w:t>:</w:t>
      </w:r>
    </w:p>
    <w:p w:rsidR="00090135" w:rsidRDefault="00090135" w:rsidP="00D8233D">
      <w:pPr>
        <w:pStyle w:val="a5"/>
        <w:spacing w:after="0" w:afterAutospacing="0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5074428" cy="2848708"/>
            <wp:effectExtent l="19050" t="0" r="0" b="0"/>
            <wp:docPr id="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681" cy="2849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135" w:rsidRDefault="00090135" w:rsidP="00D8233D">
      <w:pPr>
        <w:pStyle w:val="a5"/>
        <w:spacing w:after="0" w:afterAutospacing="0"/>
        <w:rPr>
          <w:color w:val="000000"/>
          <w:sz w:val="28"/>
          <w:szCs w:val="28"/>
        </w:rPr>
      </w:pPr>
    </w:p>
    <w:p w:rsidR="00090135" w:rsidRPr="00090135" w:rsidRDefault="00090135" w:rsidP="00090135">
      <w:pPr>
        <w:shd w:val="clear" w:color="auto" w:fill="FFFFFF"/>
        <w:spacing w:after="0" w:line="240" w:lineRule="auto"/>
        <w:rPr>
          <w:rFonts w:eastAsia="Times New Roman"/>
          <w:color w:val="1A1A1A"/>
          <w:lang w:eastAsia="ru-RU"/>
        </w:rPr>
      </w:pPr>
      <w:r w:rsidRPr="00090135">
        <w:rPr>
          <w:rFonts w:eastAsia="Times New Roman"/>
          <w:color w:val="1A1A1A"/>
          <w:lang w:eastAsia="ru-RU"/>
        </w:rPr>
        <w:t>Если убрать галочку над тем же окошком между словами «Search Term» и «Words», можно будет искать не только конкретную форму слова, но и похожие формы</w:t>
      </w:r>
      <w:r>
        <w:rPr>
          <w:rFonts w:eastAsia="Times New Roman"/>
          <w:color w:val="1A1A1A"/>
          <w:lang w:eastAsia="ru-RU"/>
        </w:rPr>
        <w:t>:</w:t>
      </w:r>
    </w:p>
    <w:p w:rsidR="00090135" w:rsidRPr="00090135" w:rsidRDefault="00090135" w:rsidP="00D8233D">
      <w:pPr>
        <w:pStyle w:val="a5"/>
        <w:spacing w:after="0" w:afterAutospacing="0"/>
        <w:rPr>
          <w:color w:val="000000"/>
          <w:sz w:val="28"/>
          <w:szCs w:val="28"/>
        </w:rPr>
      </w:pPr>
    </w:p>
    <w:p w:rsidR="00090135" w:rsidRDefault="00090135" w:rsidP="00D8233D">
      <w:pPr>
        <w:pStyle w:val="a5"/>
        <w:spacing w:after="0" w:afterAutospacing="0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655281" cy="2619566"/>
            <wp:effectExtent l="19050" t="0" r="0" b="0"/>
            <wp:docPr id="1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580" cy="262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135" w:rsidRDefault="00090135" w:rsidP="00D8233D">
      <w:pPr>
        <w:pStyle w:val="a5"/>
        <w:spacing w:after="0" w:afterAutospacing="0"/>
        <w:rPr>
          <w:color w:val="000000"/>
          <w:sz w:val="28"/>
          <w:szCs w:val="28"/>
        </w:rPr>
      </w:pPr>
    </w:p>
    <w:p w:rsidR="00090135" w:rsidRPr="00090135" w:rsidRDefault="00090135" w:rsidP="00090135">
      <w:pPr>
        <w:shd w:val="clear" w:color="auto" w:fill="FFFFFF"/>
        <w:spacing w:after="0" w:line="240" w:lineRule="auto"/>
        <w:rPr>
          <w:rFonts w:eastAsia="Times New Roman"/>
          <w:color w:val="1A1A1A"/>
          <w:lang w:eastAsia="ru-RU"/>
        </w:rPr>
      </w:pPr>
      <w:r w:rsidRPr="00090135">
        <w:rPr>
          <w:rFonts w:eastAsia="Times New Roman"/>
          <w:color w:val="1A1A1A"/>
          <w:lang w:eastAsia="ru-RU"/>
        </w:rPr>
        <w:t>Коллокации (Collocates</w:t>
      </w:r>
      <w:r>
        <w:rPr>
          <w:rFonts w:eastAsia="Times New Roman"/>
          <w:color w:val="1A1A1A"/>
          <w:lang w:eastAsia="ru-RU"/>
        </w:rPr>
        <w:t>) - с</w:t>
      </w:r>
      <w:r w:rsidRPr="00090135">
        <w:rPr>
          <w:rFonts w:eastAsia="Times New Roman"/>
          <w:color w:val="1A1A1A"/>
          <w:lang w:eastAsia="ru-RU"/>
        </w:rPr>
        <w:t>лова, которые стоят рядом </w:t>
      </w:r>
    </w:p>
    <w:p w:rsidR="00090135" w:rsidRDefault="00090135" w:rsidP="00090135">
      <w:pPr>
        <w:shd w:val="clear" w:color="auto" w:fill="FFFFFF"/>
        <w:spacing w:after="0" w:line="240" w:lineRule="auto"/>
        <w:rPr>
          <w:rFonts w:eastAsia="Times New Roman"/>
          <w:color w:val="1A1A1A"/>
          <w:lang w:eastAsia="ru-RU"/>
        </w:rPr>
      </w:pPr>
      <w:r>
        <w:rPr>
          <w:rFonts w:eastAsia="Times New Roman"/>
          <w:color w:val="1A1A1A"/>
          <w:lang w:eastAsia="ru-RU"/>
        </w:rPr>
        <w:t>друг с другом</w:t>
      </w:r>
      <w:r w:rsidRPr="00090135">
        <w:rPr>
          <w:rFonts w:eastAsia="Times New Roman"/>
          <w:color w:val="1A1A1A"/>
          <w:lang w:eastAsia="ru-RU"/>
        </w:rPr>
        <w:t>, тогда как </w:t>
      </w:r>
      <w:r>
        <w:rPr>
          <w:rFonts w:eastAsia="Times New Roman"/>
          <w:color w:val="1A1A1A"/>
          <w:lang w:eastAsia="ru-RU"/>
        </w:rPr>
        <w:t>в списке коллокаций мы видим</w:t>
      </w:r>
    </w:p>
    <w:p w:rsidR="00090135" w:rsidRDefault="00090135" w:rsidP="00090135">
      <w:pPr>
        <w:shd w:val="clear" w:color="auto" w:fill="FFFFFF"/>
        <w:spacing w:after="0" w:line="240" w:lineRule="auto"/>
        <w:rPr>
          <w:rFonts w:eastAsia="Times New Roman"/>
          <w:color w:val="1A1A1A"/>
          <w:lang w:eastAsia="ru-RU"/>
        </w:rPr>
      </w:pPr>
      <w:r>
        <w:rPr>
          <w:rFonts w:eastAsia="Times New Roman"/>
          <w:color w:val="1A1A1A"/>
          <w:lang w:eastAsia="ru-RU"/>
        </w:rPr>
        <w:t>сло</w:t>
      </w:r>
      <w:r w:rsidRPr="00090135">
        <w:rPr>
          <w:rFonts w:eastAsia="Times New Roman"/>
          <w:color w:val="1A1A1A"/>
          <w:lang w:eastAsia="ru-RU"/>
        </w:rPr>
        <w:t>ва, которые статистически часто встречаются с искомым словом</w:t>
      </w:r>
      <w:r>
        <w:rPr>
          <w:rFonts w:eastAsia="Times New Roman"/>
          <w:color w:val="1A1A1A"/>
          <w:lang w:eastAsia="ru-RU"/>
        </w:rPr>
        <w:t>.</w:t>
      </w:r>
      <w:r w:rsidRPr="00090135">
        <w:rPr>
          <w:rFonts w:eastAsia="Times New Roman"/>
          <w:color w:val="1A1A1A"/>
          <w:lang w:eastAsia="ru-RU"/>
        </w:rPr>
        <w:t> </w:t>
      </w:r>
    </w:p>
    <w:p w:rsidR="00090135" w:rsidRPr="00090135" w:rsidRDefault="00090135" w:rsidP="00090135">
      <w:pPr>
        <w:shd w:val="clear" w:color="auto" w:fill="FFFFFF"/>
        <w:spacing w:after="0" w:line="240" w:lineRule="auto"/>
        <w:rPr>
          <w:rFonts w:eastAsia="Times New Roman"/>
          <w:color w:val="1A1A1A"/>
          <w:lang w:eastAsia="ru-RU"/>
        </w:rPr>
      </w:pPr>
      <w:r w:rsidRPr="00090135">
        <w:rPr>
          <w:rFonts w:eastAsia="Times New Roman"/>
          <w:color w:val="1A1A1A"/>
          <w:lang w:eastAsia="ru-RU"/>
        </w:rPr>
        <w:t>Freq(R) насколько часто встречается данное слово справа от искомого</w:t>
      </w:r>
    </w:p>
    <w:p w:rsidR="00090135" w:rsidRPr="00090135" w:rsidRDefault="00090135" w:rsidP="00090135">
      <w:pPr>
        <w:shd w:val="clear" w:color="auto" w:fill="FFFFFF"/>
        <w:spacing w:after="0" w:line="240" w:lineRule="auto"/>
        <w:rPr>
          <w:rFonts w:eastAsia="Times New Roman"/>
          <w:color w:val="1A1A1A"/>
          <w:lang w:eastAsia="ru-RU"/>
        </w:rPr>
      </w:pPr>
      <w:r w:rsidRPr="00090135">
        <w:rPr>
          <w:rFonts w:eastAsia="Times New Roman"/>
          <w:color w:val="1A1A1A"/>
          <w:lang w:eastAsia="ru-RU"/>
        </w:rPr>
        <w:t>Freq(L) насколько часто встречается данное слово слева от искомого</w:t>
      </w:r>
    </w:p>
    <w:p w:rsidR="00090135" w:rsidRPr="00090135" w:rsidRDefault="00090135" w:rsidP="00090135">
      <w:pPr>
        <w:shd w:val="clear" w:color="auto" w:fill="FFFFFF"/>
        <w:spacing w:after="0" w:line="240" w:lineRule="auto"/>
        <w:rPr>
          <w:rFonts w:eastAsia="Times New Roman"/>
          <w:color w:val="1A1A1A"/>
          <w:lang w:eastAsia="ru-RU"/>
        </w:rPr>
      </w:pPr>
      <w:r w:rsidRPr="00090135">
        <w:rPr>
          <w:rFonts w:eastAsia="Times New Roman"/>
          <w:color w:val="1A1A1A"/>
          <w:lang w:eastAsia="ru-RU"/>
        </w:rPr>
        <w:t>Freq насколько часто встречается данное слово вместе с искомым</w:t>
      </w:r>
    </w:p>
    <w:p w:rsidR="00090135" w:rsidRPr="00090135" w:rsidRDefault="00090135" w:rsidP="00090135">
      <w:pPr>
        <w:shd w:val="clear" w:color="auto" w:fill="FFFFFF"/>
        <w:spacing w:after="0" w:line="240" w:lineRule="auto"/>
        <w:rPr>
          <w:rFonts w:eastAsia="Times New Roman"/>
          <w:color w:val="1A1A1A"/>
          <w:lang w:eastAsia="ru-RU"/>
        </w:rPr>
      </w:pPr>
      <w:r w:rsidRPr="00090135">
        <w:rPr>
          <w:rFonts w:eastAsia="Times New Roman"/>
          <w:color w:val="1A1A1A"/>
          <w:lang w:eastAsia="ru-RU"/>
        </w:rPr>
        <w:t>Stat вероятность того, что данные слова встретятся вместе относительно того насколько часто они встречаются по </w:t>
      </w:r>
    </w:p>
    <w:p w:rsidR="00090135" w:rsidRPr="00090135" w:rsidRDefault="00090135" w:rsidP="00090135">
      <w:pPr>
        <w:shd w:val="clear" w:color="auto" w:fill="FFFFFF"/>
        <w:spacing w:after="0" w:line="240" w:lineRule="auto"/>
        <w:rPr>
          <w:rFonts w:eastAsia="Times New Roman"/>
          <w:color w:val="1A1A1A"/>
          <w:lang w:eastAsia="ru-RU"/>
        </w:rPr>
      </w:pPr>
      <w:r w:rsidRPr="00090135">
        <w:rPr>
          <w:rFonts w:eastAsia="Times New Roman"/>
          <w:color w:val="1A1A1A"/>
          <w:lang w:eastAsia="ru-RU"/>
        </w:rPr>
        <w:t>отдельности.</w:t>
      </w:r>
    </w:p>
    <w:p w:rsidR="00090135" w:rsidRPr="005C5976" w:rsidRDefault="00090135" w:rsidP="00D8233D">
      <w:pPr>
        <w:pStyle w:val="a5"/>
        <w:spacing w:after="0" w:afterAutospacing="0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4753439" cy="2904979"/>
            <wp:effectExtent l="19050" t="0" r="9061" b="0"/>
            <wp:docPr id="1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643" cy="290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33D" w:rsidRDefault="00D8233D" w:rsidP="00D8233D">
      <w:pPr>
        <w:pStyle w:val="a5"/>
        <w:spacing w:after="0" w:afterAutospacing="0"/>
        <w:rPr>
          <w:color w:val="000000"/>
          <w:sz w:val="28"/>
          <w:szCs w:val="28"/>
        </w:rPr>
      </w:pPr>
    </w:p>
    <w:p w:rsidR="00550047" w:rsidRDefault="00550047" w:rsidP="00D8233D">
      <w:pPr>
        <w:pStyle w:val="a5"/>
        <w:spacing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Кластеры:</w:t>
      </w:r>
    </w:p>
    <w:p w:rsidR="00550047" w:rsidRDefault="00550047" w:rsidP="00D8233D">
      <w:pPr>
        <w:pStyle w:val="a5"/>
        <w:spacing w:after="0" w:afterAutospacing="0"/>
        <w:rPr>
          <w:color w:val="000000"/>
          <w:sz w:val="28"/>
          <w:szCs w:val="28"/>
        </w:rPr>
      </w:pPr>
    </w:p>
    <w:p w:rsidR="00550047" w:rsidRDefault="00550047" w:rsidP="00D8233D">
      <w:pPr>
        <w:pStyle w:val="a5"/>
        <w:spacing w:after="0" w:afterAutospacing="0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707709" cy="3288653"/>
            <wp:effectExtent l="19050" t="0" r="0" b="0"/>
            <wp:docPr id="1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504" cy="3288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047" w:rsidRDefault="00550047" w:rsidP="00D8233D">
      <w:pPr>
        <w:pStyle w:val="a5"/>
        <w:spacing w:after="0" w:afterAutospacing="0"/>
        <w:rPr>
          <w:color w:val="000000"/>
          <w:sz w:val="28"/>
          <w:szCs w:val="28"/>
        </w:rPr>
      </w:pPr>
    </w:p>
    <w:p w:rsidR="00D8233D" w:rsidRDefault="00D8233D" w:rsidP="00D8233D">
      <w:pPr>
        <w:pStyle w:val="a5"/>
        <w:rPr>
          <w:color w:val="000000"/>
          <w:sz w:val="28"/>
          <w:szCs w:val="28"/>
        </w:rPr>
      </w:pPr>
      <w:r w:rsidRPr="00D8233D">
        <w:rPr>
          <w:color w:val="000000"/>
          <w:sz w:val="28"/>
          <w:szCs w:val="28"/>
        </w:rPr>
        <w:t xml:space="preserve">1. Инструмент "Concordance" позволяет просмотреть все вхождения определенного слова или фразы в тексте, с контекстом и частотой использования. Это помогает анализировать употребление слова в различных контекстах, выявлять его частотность и использование. Возможные сферы применения: лингвистические исследования, анализ текстов на определенную тему, изучение структуры текстов. </w:t>
      </w:r>
    </w:p>
    <w:p w:rsidR="00D8233D" w:rsidRDefault="00D8233D" w:rsidP="00D8233D">
      <w:pPr>
        <w:pStyle w:val="a5"/>
        <w:rPr>
          <w:color w:val="000000"/>
          <w:sz w:val="28"/>
          <w:szCs w:val="28"/>
        </w:rPr>
      </w:pPr>
      <w:r w:rsidRPr="00D8233D">
        <w:rPr>
          <w:color w:val="000000"/>
          <w:sz w:val="28"/>
          <w:szCs w:val="28"/>
        </w:rPr>
        <w:t xml:space="preserve">2. Инструмент "Clusters" позволяет выделить группы слов, которые часто встречаются вместе в тексте. Это помогает определить тематику текста, выделить ключевые термины и выявить связи между различными словами. Возможные сферы применения: анализ тематики текстов, изучение ключевых слов и понятий, выявление связей между словами. </w:t>
      </w:r>
    </w:p>
    <w:p w:rsidR="00D8233D" w:rsidRPr="00D8233D" w:rsidRDefault="00D8233D" w:rsidP="00D8233D">
      <w:pPr>
        <w:pStyle w:val="a5"/>
        <w:rPr>
          <w:color w:val="000000"/>
          <w:sz w:val="28"/>
          <w:szCs w:val="28"/>
        </w:rPr>
      </w:pPr>
      <w:r w:rsidRPr="00D8233D">
        <w:rPr>
          <w:color w:val="000000"/>
          <w:sz w:val="28"/>
          <w:szCs w:val="28"/>
        </w:rPr>
        <w:t>3. Инструмент "Word list" отображает список всех уникальных слов, используемых в тексте, с указанием их частоты встречаемости. Это помогает оценить словарный запас текста, выделить ключевые слова и провести анализ частотности слов. Возможные сферы применения: анализ словарного запаса текста, изучение употребления слов в контексте, подготовка к изучению нового языка.</w:t>
      </w:r>
    </w:p>
    <w:p w:rsidR="00D8233D" w:rsidRPr="005C5976" w:rsidRDefault="00D8233D" w:rsidP="00D8233D">
      <w:pPr>
        <w:pStyle w:val="a5"/>
        <w:rPr>
          <w:color w:val="000000"/>
          <w:sz w:val="28"/>
          <w:szCs w:val="28"/>
        </w:rPr>
      </w:pPr>
      <w:r w:rsidRPr="00D8233D">
        <w:rPr>
          <w:color w:val="000000"/>
          <w:sz w:val="28"/>
          <w:szCs w:val="28"/>
        </w:rPr>
        <w:t xml:space="preserve">4. </w:t>
      </w:r>
      <w:r>
        <w:rPr>
          <w:color w:val="000000"/>
          <w:sz w:val="28"/>
          <w:szCs w:val="28"/>
        </w:rPr>
        <w:t xml:space="preserve">Инструмент "Key words" </w:t>
      </w:r>
      <w:r w:rsidRPr="00D8233D">
        <w:rPr>
          <w:color w:val="000000"/>
          <w:sz w:val="28"/>
          <w:szCs w:val="28"/>
        </w:rPr>
        <w:t xml:space="preserve"> выделяет наиболее значимые и часто употребляемые слова в тексте, помогая определить его основную тему или содержание. Это полезно для быстрой оценки содержания текста и выделения ключевых моментов. Возможные сферы применения: анализ содержания текста, выделение ключевых терминов, определение тематики.</w:t>
      </w:r>
    </w:p>
    <w:p w:rsidR="005C5976" w:rsidRPr="005C5976" w:rsidRDefault="005C5976" w:rsidP="00D8233D">
      <w:pPr>
        <w:pStyle w:val="a5"/>
        <w:rPr>
          <w:color w:val="000000"/>
          <w:sz w:val="28"/>
          <w:szCs w:val="28"/>
        </w:rPr>
      </w:pPr>
    </w:p>
    <w:p w:rsidR="00D8233D" w:rsidRPr="00D8233D" w:rsidRDefault="00D8233D" w:rsidP="00D8233D">
      <w:pPr>
        <w:pStyle w:val="a5"/>
        <w:spacing w:after="0" w:afterAutospacing="0"/>
        <w:rPr>
          <w:color w:val="000000"/>
          <w:sz w:val="28"/>
          <w:szCs w:val="28"/>
        </w:rPr>
      </w:pPr>
    </w:p>
    <w:p w:rsidR="00D8233D" w:rsidRPr="00D8233D" w:rsidRDefault="00D8233D" w:rsidP="00D8233D">
      <w:pPr>
        <w:spacing w:after="0"/>
      </w:pPr>
    </w:p>
    <w:sectPr w:rsidR="00D8233D" w:rsidRPr="00D8233D" w:rsidSect="003D164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characterSpacingControl w:val="doNotCompress"/>
  <w:compat/>
  <w:rsids>
    <w:rsidRoot w:val="002B142C"/>
    <w:rsid w:val="00090135"/>
    <w:rsid w:val="002B142C"/>
    <w:rsid w:val="003D1645"/>
    <w:rsid w:val="00550047"/>
    <w:rsid w:val="005C5976"/>
    <w:rsid w:val="00640BBD"/>
    <w:rsid w:val="007D575E"/>
    <w:rsid w:val="007E7844"/>
    <w:rsid w:val="00812C71"/>
    <w:rsid w:val="009A077D"/>
    <w:rsid w:val="009D2F81"/>
    <w:rsid w:val="00BE38FA"/>
    <w:rsid w:val="00C50921"/>
    <w:rsid w:val="00CB428D"/>
    <w:rsid w:val="00D8233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color w:val="000000"/>
        <w:sz w:val="28"/>
        <w:szCs w:val="28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D164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E78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E7844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semiHidden/>
    <w:unhideWhenUsed/>
    <w:rsid w:val="00D8233D"/>
    <w:pPr>
      <w:spacing w:before="100" w:beforeAutospacing="1" w:after="100" w:afterAutospacing="1" w:line="240" w:lineRule="auto"/>
    </w:pPr>
    <w:rPr>
      <w:rFonts w:eastAsia="Times New Roman"/>
      <w:color w:val="auto"/>
      <w:sz w:val="24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9080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76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2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1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17</Pages>
  <Words>656</Words>
  <Characters>3745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Nasta Stepchenko</dc:creator>
  <cp:lastModifiedBy>Nasta Stepchenko</cp:lastModifiedBy>
  <cp:revision>2</cp:revision>
  <dcterms:created xsi:type="dcterms:W3CDTF">2024-05-19T21:04:00Z</dcterms:created>
  <dcterms:modified xsi:type="dcterms:W3CDTF">2024-05-20T19:10:00Z</dcterms:modified>
</cp:coreProperties>
</file>